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7C8302B9" w:rsidR="004F193E" w:rsidRDefault="0056667E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3CCE1313">
            <wp:simplePos x="0" y="0"/>
            <wp:positionH relativeFrom="margin">
              <wp:posOffset>72607</wp:posOffset>
            </wp:positionH>
            <wp:positionV relativeFrom="paragraph">
              <wp:posOffset>1462</wp:posOffset>
            </wp:positionV>
            <wp:extent cx="6866174" cy="6181896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74" cy="618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74B5257C" w:rsidR="008347D4" w:rsidRDefault="008347D4" w:rsidP="008347D4"/>
    <w:p w14:paraId="4CFDCB35" w14:textId="7F15884E" w:rsidR="008347D4" w:rsidRPr="008347D4" w:rsidRDefault="004875C0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имени города</w:t>
      </w:r>
      <w:r w:rsidR="008347D4" w:rsidRPr="008347D4">
        <w:rPr>
          <w:b/>
          <w:bCs/>
          <w:sz w:val="28"/>
          <w:szCs w:val="28"/>
        </w:rPr>
        <w:t xml:space="preserve"> // Российская провинция. – 20</w:t>
      </w:r>
      <w:r w:rsidR="0056667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 xml:space="preserve">. – </w:t>
      </w:r>
      <w:r>
        <w:rPr>
          <w:b/>
          <w:bCs/>
          <w:sz w:val="28"/>
          <w:szCs w:val="28"/>
        </w:rPr>
        <w:t>26</w:t>
      </w:r>
      <w:r w:rsidR="008347D4" w:rsidRPr="008347D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марта</w:t>
      </w:r>
      <w:r w:rsidR="008347D4" w:rsidRPr="008347D4">
        <w:rPr>
          <w:b/>
          <w:bCs/>
          <w:sz w:val="28"/>
          <w:szCs w:val="28"/>
        </w:rPr>
        <w:t>. – С. </w:t>
      </w:r>
      <w:r>
        <w:rPr>
          <w:b/>
          <w:bCs/>
          <w:sz w:val="28"/>
          <w:szCs w:val="28"/>
        </w:rPr>
        <w:t>1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8347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477C70"/>
    <w:rsid w:val="004875C0"/>
    <w:rsid w:val="004F193E"/>
    <w:rsid w:val="0056667E"/>
    <w:rsid w:val="008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8</cp:revision>
  <dcterms:created xsi:type="dcterms:W3CDTF">2022-07-28T10:12:00Z</dcterms:created>
  <dcterms:modified xsi:type="dcterms:W3CDTF">2022-07-28T10:28:00Z</dcterms:modified>
</cp:coreProperties>
</file>